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14A" w:rsidRDefault="0054314A" w:rsidP="00FD67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D6730">
        <w:rPr>
          <w:rFonts w:ascii="Times New Roman" w:hAnsi="Times New Roman"/>
          <w:b/>
          <w:sz w:val="24"/>
          <w:szCs w:val="24"/>
        </w:rPr>
        <w:t>Технічні вимоги до відеофільмів, що подаються на конкурс</w:t>
      </w:r>
    </w:p>
    <w:p w:rsidR="0054314A" w:rsidRPr="003B37BA" w:rsidRDefault="0054314A" w:rsidP="00FD67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_GoBack"/>
      <w:bookmarkEnd w:id="0"/>
    </w:p>
    <w:p w:rsidR="0054314A" w:rsidRPr="00FD6730" w:rsidRDefault="0054314A" w:rsidP="00FD67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FD6730">
        <w:rPr>
          <w:rFonts w:ascii="Times New Roman" w:hAnsi="Times New Roman"/>
          <w:sz w:val="24"/>
          <w:szCs w:val="24"/>
        </w:rPr>
        <w:t xml:space="preserve"> Тривалість відеофільму повинна становити від 5 до 15–20 хвилин.</w:t>
      </w:r>
    </w:p>
    <w:p w:rsidR="0054314A" w:rsidRPr="00FD6730" w:rsidRDefault="0054314A" w:rsidP="00FD67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FD6730">
        <w:rPr>
          <w:rFonts w:ascii="Times New Roman" w:hAnsi="Times New Roman"/>
          <w:sz w:val="24"/>
          <w:szCs w:val="24"/>
        </w:rPr>
        <w:t xml:space="preserve"> Наявність у змісті відеосюжету титрів із назвою фільму (на початку</w:t>
      </w:r>
    </w:p>
    <w:p w:rsidR="0054314A" w:rsidRPr="00FD6730" w:rsidRDefault="0054314A" w:rsidP="00FD67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30">
        <w:rPr>
          <w:rFonts w:ascii="Times New Roman" w:hAnsi="Times New Roman"/>
          <w:sz w:val="24"/>
          <w:szCs w:val="24"/>
        </w:rPr>
        <w:t>відеофільму), інформацією про його авторів, оператора(-ів), монтажера(-ів),</w:t>
      </w:r>
    </w:p>
    <w:p w:rsidR="0054314A" w:rsidRPr="00FD6730" w:rsidRDefault="0054314A" w:rsidP="00FD67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30">
        <w:rPr>
          <w:rFonts w:ascii="Times New Roman" w:hAnsi="Times New Roman"/>
          <w:sz w:val="24"/>
          <w:szCs w:val="24"/>
        </w:rPr>
        <w:t>звукорежисера(-ів) тощо</w:t>
      </w:r>
      <w:r>
        <w:rPr>
          <w:rFonts w:ascii="Times New Roman" w:hAnsi="Times New Roman"/>
          <w:sz w:val="24"/>
          <w:szCs w:val="24"/>
          <w:lang w:val="uk-UA"/>
        </w:rPr>
        <w:t xml:space="preserve"> (якщо такі є).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4314A" w:rsidRPr="00FD6730" w:rsidRDefault="0054314A" w:rsidP="00FD67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FD6730">
        <w:rPr>
          <w:rFonts w:ascii="Times New Roman" w:hAnsi="Times New Roman"/>
          <w:sz w:val="24"/>
          <w:szCs w:val="24"/>
        </w:rPr>
        <w:t xml:space="preserve"> Відеофільм обов’язково повин</w:t>
      </w:r>
      <w:r>
        <w:rPr>
          <w:rFonts w:ascii="Times New Roman" w:hAnsi="Times New Roman"/>
          <w:sz w:val="24"/>
          <w:szCs w:val="24"/>
          <w:lang w:val="uk-UA"/>
        </w:rPr>
        <w:t xml:space="preserve">ен  </w:t>
      </w:r>
      <w:r w:rsidRPr="00FD6730">
        <w:rPr>
          <w:rFonts w:ascii="Times New Roman" w:hAnsi="Times New Roman"/>
          <w:sz w:val="24"/>
          <w:szCs w:val="24"/>
        </w:rPr>
        <w:t>мати режисерські рішення, відповідати певному</w:t>
      </w:r>
    </w:p>
    <w:p w:rsidR="0054314A" w:rsidRPr="00FD6730" w:rsidRDefault="0054314A" w:rsidP="00FD67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30">
        <w:rPr>
          <w:rFonts w:ascii="Times New Roman" w:hAnsi="Times New Roman"/>
          <w:sz w:val="24"/>
          <w:szCs w:val="24"/>
        </w:rPr>
        <w:t>сценарію. Зазначені складові є головними при оцінці якості відеофільму.</w:t>
      </w:r>
    </w:p>
    <w:p w:rsidR="0054314A" w:rsidRPr="00FD6730" w:rsidRDefault="0054314A" w:rsidP="00FD67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FD6730">
        <w:rPr>
          <w:rFonts w:ascii="Times New Roman" w:hAnsi="Times New Roman"/>
          <w:sz w:val="24"/>
          <w:szCs w:val="24"/>
        </w:rPr>
        <w:t>. Найяскравішими і зрозумілими для глядача є ті фільми, в яких самі</w:t>
      </w:r>
    </w:p>
    <w:p w:rsidR="0054314A" w:rsidRPr="00FD6730" w:rsidRDefault="0054314A" w:rsidP="00FD67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30">
        <w:rPr>
          <w:rFonts w:ascii="Times New Roman" w:hAnsi="Times New Roman"/>
          <w:sz w:val="24"/>
          <w:szCs w:val="24"/>
        </w:rPr>
        <w:t>їхні «герої» спілкуються один з одним, дають пояснення навколишнім подіям</w:t>
      </w:r>
    </w:p>
    <w:p w:rsidR="0054314A" w:rsidRPr="00FD6730" w:rsidRDefault="0054314A" w:rsidP="00FD67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30">
        <w:rPr>
          <w:rFonts w:ascii="Times New Roman" w:hAnsi="Times New Roman"/>
          <w:sz w:val="24"/>
          <w:szCs w:val="24"/>
        </w:rPr>
        <w:t>чи місцевостям, коли наявна закадрова розповідь ведучого тощо.</w:t>
      </w:r>
    </w:p>
    <w:p w:rsidR="0054314A" w:rsidRPr="00FD6730" w:rsidRDefault="0054314A" w:rsidP="00FD67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FD6730">
        <w:rPr>
          <w:rFonts w:ascii="Times New Roman" w:hAnsi="Times New Roman"/>
          <w:sz w:val="24"/>
          <w:szCs w:val="24"/>
        </w:rPr>
        <w:t>. Обов’язковим є наявність прикінцевого титрового супроводу із</w:t>
      </w:r>
    </w:p>
    <w:p w:rsidR="0054314A" w:rsidRPr="00FD6730" w:rsidRDefault="0054314A" w:rsidP="00FD67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30">
        <w:rPr>
          <w:rFonts w:ascii="Times New Roman" w:hAnsi="Times New Roman"/>
          <w:sz w:val="24"/>
          <w:szCs w:val="24"/>
        </w:rPr>
        <w:t>зазначенням прізвищ автора(-ів)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FD6730">
        <w:rPr>
          <w:rFonts w:ascii="Times New Roman" w:hAnsi="Times New Roman"/>
          <w:sz w:val="24"/>
          <w:szCs w:val="24"/>
        </w:rPr>
        <w:t xml:space="preserve"> оскільки засвідчує їхнє авторство, і певним чином свідчить про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D6730">
        <w:rPr>
          <w:rFonts w:ascii="Times New Roman" w:hAnsi="Times New Roman"/>
          <w:sz w:val="24"/>
          <w:szCs w:val="24"/>
        </w:rPr>
        <w:t>автентичність відповідного твору. Також у титровому супроводі потрібно</w:t>
      </w:r>
    </w:p>
    <w:p w:rsidR="0054314A" w:rsidRPr="00FD6730" w:rsidRDefault="0054314A" w:rsidP="00FD67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30">
        <w:rPr>
          <w:rFonts w:ascii="Times New Roman" w:hAnsi="Times New Roman"/>
          <w:sz w:val="24"/>
          <w:szCs w:val="24"/>
        </w:rPr>
        <w:t>вказувати авторів і назви (бажано – і джерело) використовуваних музичних</w:t>
      </w:r>
    </w:p>
    <w:p w:rsidR="0054314A" w:rsidRPr="00FD6730" w:rsidRDefault="0054314A" w:rsidP="00FD67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30">
        <w:rPr>
          <w:rFonts w:ascii="Times New Roman" w:hAnsi="Times New Roman"/>
          <w:sz w:val="24"/>
          <w:szCs w:val="24"/>
        </w:rPr>
        <w:t>композицій, легальність їх застосування у фільмі, збереження авторських прав</w:t>
      </w:r>
    </w:p>
    <w:p w:rsidR="0054314A" w:rsidRPr="00FD6730" w:rsidRDefault="0054314A" w:rsidP="00FD67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30">
        <w:rPr>
          <w:rFonts w:ascii="Times New Roman" w:hAnsi="Times New Roman"/>
          <w:sz w:val="24"/>
          <w:szCs w:val="24"/>
        </w:rPr>
        <w:t>на медіапродукт тощо.</w:t>
      </w:r>
    </w:p>
    <w:p w:rsidR="0054314A" w:rsidRPr="00FD6730" w:rsidRDefault="0054314A" w:rsidP="00FD67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FD6730">
        <w:rPr>
          <w:rFonts w:ascii="Times New Roman" w:hAnsi="Times New Roman"/>
          <w:sz w:val="24"/>
          <w:szCs w:val="24"/>
        </w:rPr>
        <w:t>. Відеофільм, поданий на конкурс, повинний мати вигляд одного</w:t>
      </w:r>
    </w:p>
    <w:p w:rsidR="0054314A" w:rsidRPr="00FD6730" w:rsidRDefault="0054314A" w:rsidP="00FD67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30">
        <w:rPr>
          <w:rFonts w:ascii="Times New Roman" w:hAnsi="Times New Roman"/>
          <w:sz w:val="24"/>
          <w:szCs w:val="24"/>
        </w:rPr>
        <w:t>окремого відеофайлу (рекомендовані розш</w:t>
      </w:r>
      <w:r>
        <w:rPr>
          <w:rFonts w:ascii="Times New Roman" w:hAnsi="Times New Roman"/>
          <w:sz w:val="24"/>
          <w:szCs w:val="24"/>
        </w:rPr>
        <w:t>ирення файлу: .avi, .wmv, .mp4,mpeg4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D6730">
        <w:rPr>
          <w:rFonts w:ascii="Times New Roman" w:hAnsi="Times New Roman"/>
          <w:sz w:val="24"/>
          <w:szCs w:val="24"/>
        </w:rPr>
        <w:t>тощо).</w:t>
      </w:r>
    </w:p>
    <w:p w:rsidR="0054314A" w:rsidRPr="00FD6730" w:rsidRDefault="0054314A" w:rsidP="00FD67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FD6730">
        <w:rPr>
          <w:rFonts w:ascii="Times New Roman" w:hAnsi="Times New Roman"/>
          <w:sz w:val="24"/>
          <w:szCs w:val="24"/>
        </w:rPr>
        <w:t>. Рекомендовані для обробки відеофільмів та аудіофайлів найпростіші</w:t>
      </w:r>
    </w:p>
    <w:p w:rsidR="0054314A" w:rsidRPr="00FD6730" w:rsidRDefault="0054314A" w:rsidP="00FD67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730">
        <w:rPr>
          <w:rFonts w:ascii="Times New Roman" w:hAnsi="Times New Roman"/>
          <w:sz w:val="24"/>
          <w:szCs w:val="24"/>
        </w:rPr>
        <w:t>комп’ютерні програми: ВидеоМАСТЕР (©AMS Software), Windows Movie</w:t>
      </w:r>
    </w:p>
    <w:p w:rsidR="0054314A" w:rsidRPr="00FD6730" w:rsidRDefault="0054314A" w:rsidP="00FD67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D6730">
        <w:rPr>
          <w:rFonts w:ascii="Times New Roman" w:hAnsi="Times New Roman"/>
          <w:sz w:val="24"/>
          <w:szCs w:val="24"/>
          <w:lang w:val="en-US"/>
        </w:rPr>
        <w:t>Maker, Switch Sound Converter Plus, Windows Movie Maker, Audacity, WavePad</w:t>
      </w:r>
    </w:p>
    <w:p w:rsidR="0054314A" w:rsidRPr="00FD6730" w:rsidRDefault="0054314A" w:rsidP="00FD67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D6730">
        <w:rPr>
          <w:rFonts w:ascii="Times New Roman" w:hAnsi="Times New Roman"/>
          <w:sz w:val="24"/>
          <w:szCs w:val="24"/>
          <w:lang w:val="en-US"/>
        </w:rPr>
        <w:t xml:space="preserve">Sound Editor, Adobe Premiere Elements, Sony Vegas, Avid Liquid, </w:t>
      </w:r>
      <w:smartTag w:uri="urn:schemas-microsoft-com:office:smarttags" w:element="place">
        <w:smartTag w:uri="urn:schemas-microsoft-com:office:smarttags" w:element="City">
          <w:r w:rsidRPr="00FD6730">
            <w:rPr>
              <w:rFonts w:ascii="Times New Roman" w:hAnsi="Times New Roman"/>
              <w:sz w:val="24"/>
              <w:szCs w:val="24"/>
              <w:lang w:val="en-US"/>
            </w:rPr>
            <w:t>Canopus</w:t>
          </w:r>
        </w:smartTag>
      </w:smartTag>
      <w:r w:rsidRPr="00FD6730">
        <w:rPr>
          <w:rFonts w:ascii="Times New Roman" w:hAnsi="Times New Roman"/>
          <w:sz w:val="24"/>
          <w:szCs w:val="24"/>
          <w:lang w:val="en-US"/>
        </w:rPr>
        <w:t xml:space="preserve"> Edius,</w:t>
      </w:r>
    </w:p>
    <w:p w:rsidR="0054314A" w:rsidRPr="00FD6730" w:rsidRDefault="0054314A" w:rsidP="00FD67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D6730">
        <w:rPr>
          <w:rFonts w:ascii="Times New Roman" w:hAnsi="Times New Roman"/>
          <w:sz w:val="24"/>
          <w:szCs w:val="24"/>
          <w:lang w:val="en-US"/>
        </w:rPr>
        <w:t xml:space="preserve">Pinnacle Studio, Ulead Videostidio </w:t>
      </w:r>
      <w:r w:rsidRPr="00FD6730">
        <w:rPr>
          <w:rFonts w:ascii="Times New Roman" w:hAnsi="Times New Roman"/>
          <w:sz w:val="24"/>
          <w:szCs w:val="24"/>
        </w:rPr>
        <w:t>та</w:t>
      </w:r>
      <w:r w:rsidRPr="00FD673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D6730">
        <w:rPr>
          <w:rFonts w:ascii="Times New Roman" w:hAnsi="Times New Roman"/>
          <w:sz w:val="24"/>
          <w:szCs w:val="24"/>
        </w:rPr>
        <w:t>ін</w:t>
      </w:r>
      <w:r w:rsidRPr="00FD6730">
        <w:rPr>
          <w:rFonts w:ascii="Times New Roman" w:hAnsi="Times New Roman"/>
          <w:sz w:val="24"/>
          <w:szCs w:val="24"/>
          <w:lang w:val="en-US"/>
        </w:rPr>
        <w:t>.</w:t>
      </w:r>
    </w:p>
    <w:p w:rsidR="0054314A" w:rsidRDefault="0054314A" w:rsidP="00FD67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>8. Відеофільми представляються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54314A" w:rsidRPr="00FD6730" w:rsidRDefault="0054314A" w:rsidP="00FD67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D6730">
        <w:rPr>
          <w:rFonts w:ascii="Times New Roman" w:hAnsi="Times New Roman"/>
          <w:sz w:val="24"/>
          <w:szCs w:val="24"/>
        </w:rPr>
        <w:t>на дисках DVD у вигляді</w:t>
      </w:r>
      <w:r w:rsidRPr="00FD673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D6730">
        <w:rPr>
          <w:rFonts w:ascii="Times New Roman" w:hAnsi="Times New Roman"/>
          <w:sz w:val="24"/>
          <w:szCs w:val="24"/>
        </w:rPr>
        <w:t>окремого відеофайлу</w:t>
      </w:r>
      <w:r w:rsidRPr="00FD6730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FD6730">
        <w:rPr>
          <w:rFonts w:ascii="Times New Roman" w:hAnsi="Times New Roman"/>
          <w:sz w:val="24"/>
          <w:szCs w:val="24"/>
        </w:rPr>
        <w:t>На обкладинці диску</w:t>
      </w:r>
      <w:r w:rsidRPr="00FD673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D6730">
        <w:rPr>
          <w:rFonts w:ascii="Times New Roman" w:hAnsi="Times New Roman"/>
          <w:sz w:val="24"/>
          <w:szCs w:val="24"/>
        </w:rPr>
        <w:t xml:space="preserve"> має бути підписана назва відеофільму, його тривалість та</w:t>
      </w:r>
      <w:r w:rsidRPr="00FD6730">
        <w:rPr>
          <w:rFonts w:ascii="Times New Roman" w:hAnsi="Times New Roman"/>
          <w:sz w:val="24"/>
          <w:szCs w:val="24"/>
          <w:lang w:val="uk-UA"/>
        </w:rPr>
        <w:t xml:space="preserve"> відомості про автора (авторів).</w:t>
      </w:r>
    </w:p>
    <w:p w:rsidR="0054314A" w:rsidRPr="00FD6730" w:rsidRDefault="0054314A" w:rsidP="00FD67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D6730">
        <w:rPr>
          <w:rFonts w:ascii="Times New Roman" w:hAnsi="Times New Roman"/>
          <w:sz w:val="24"/>
          <w:szCs w:val="24"/>
        </w:rPr>
        <w:t>завантаж</w:t>
      </w:r>
      <w:r>
        <w:rPr>
          <w:rFonts w:ascii="Times New Roman" w:hAnsi="Times New Roman"/>
          <w:sz w:val="24"/>
          <w:szCs w:val="24"/>
          <w:lang w:val="uk-UA"/>
        </w:rPr>
        <w:t>уються</w:t>
      </w:r>
      <w:r w:rsidRPr="00FD6730">
        <w:rPr>
          <w:rFonts w:ascii="Times New Roman" w:hAnsi="Times New Roman"/>
          <w:sz w:val="24"/>
          <w:szCs w:val="24"/>
        </w:rPr>
        <w:t xml:space="preserve"> на один з Інтернет-відеохостингів (наприклад, YouTube</w:t>
      </w:r>
      <w:r w:rsidRPr="00FD6730">
        <w:rPr>
          <w:rFonts w:ascii="Times New Roman" w:hAnsi="Times New Roman"/>
          <w:sz w:val="24"/>
          <w:szCs w:val="24"/>
          <w:lang w:val="uk-UA"/>
        </w:rPr>
        <w:t>)</w:t>
      </w:r>
    </w:p>
    <w:p w:rsidR="0054314A" w:rsidRPr="003B37BA" w:rsidRDefault="0054314A" w:rsidP="00FD67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(</w:t>
      </w:r>
      <w:r w:rsidRPr="00FD6730">
        <w:rPr>
          <w:rFonts w:ascii="Times New Roman" w:hAnsi="Times New Roman"/>
          <w:sz w:val="24"/>
          <w:szCs w:val="24"/>
        </w:rPr>
        <w:t>посилання на розміщений відеофайл обовязково</w:t>
      </w:r>
      <w:r>
        <w:rPr>
          <w:rFonts w:ascii="Times New Roman" w:hAnsi="Times New Roman"/>
          <w:sz w:val="24"/>
          <w:szCs w:val="24"/>
          <w:lang w:val="uk-UA"/>
        </w:rPr>
        <w:t xml:space="preserve"> надати у заявці).</w:t>
      </w:r>
    </w:p>
    <w:p w:rsidR="0054314A" w:rsidRPr="00FD6730" w:rsidRDefault="0054314A" w:rsidP="003B37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7BA">
        <w:rPr>
          <w:rFonts w:ascii="Times New Roman" w:hAnsi="Times New Roman"/>
          <w:sz w:val="24"/>
          <w:szCs w:val="24"/>
          <w:lang w:val="uk-UA"/>
        </w:rPr>
        <w:t>10. Не приймаються до участі у конкурсі роботи, які не містять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B37BA">
        <w:rPr>
          <w:rFonts w:ascii="Times New Roman" w:hAnsi="Times New Roman"/>
          <w:sz w:val="24"/>
          <w:szCs w:val="24"/>
          <w:lang w:val="uk-UA"/>
        </w:rPr>
        <w:t>відеоряду, тобто, побудовані за принципами статичних кадрів, тобто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B37BA">
        <w:rPr>
          <w:rFonts w:ascii="Times New Roman" w:hAnsi="Times New Roman"/>
          <w:sz w:val="24"/>
          <w:szCs w:val="24"/>
          <w:lang w:val="uk-UA"/>
        </w:rPr>
        <w:t>формуються виключно або переважно із динамічних світлин (фотографій),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B37BA">
        <w:rPr>
          <w:rFonts w:ascii="Times New Roman" w:hAnsi="Times New Roman"/>
          <w:sz w:val="24"/>
          <w:szCs w:val="24"/>
          <w:lang w:val="uk-UA"/>
        </w:rPr>
        <w:t>виконані у форматі презентації, фотопрезентації (.</w:t>
      </w:r>
      <w:r w:rsidRPr="00FD6730">
        <w:rPr>
          <w:rFonts w:ascii="Times New Roman" w:hAnsi="Times New Roman"/>
          <w:sz w:val="24"/>
          <w:szCs w:val="24"/>
        </w:rPr>
        <w:t>ppt</w:t>
      </w:r>
      <w:r w:rsidRPr="003B37BA">
        <w:rPr>
          <w:rFonts w:ascii="Times New Roman" w:hAnsi="Times New Roman"/>
          <w:sz w:val="24"/>
          <w:szCs w:val="24"/>
          <w:lang w:val="uk-UA"/>
        </w:rPr>
        <w:t>, .</w:t>
      </w:r>
      <w:r w:rsidRPr="00FD6730">
        <w:rPr>
          <w:rFonts w:ascii="Times New Roman" w:hAnsi="Times New Roman"/>
          <w:sz w:val="24"/>
          <w:szCs w:val="24"/>
        </w:rPr>
        <w:t>pps</w:t>
      </w:r>
      <w:r w:rsidRPr="003B37BA">
        <w:rPr>
          <w:rFonts w:ascii="Times New Roman" w:hAnsi="Times New Roman"/>
          <w:sz w:val="24"/>
          <w:szCs w:val="24"/>
          <w:lang w:val="uk-UA"/>
        </w:rPr>
        <w:t xml:space="preserve"> і т.п.), містять лише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B37BA">
        <w:rPr>
          <w:rFonts w:ascii="Times New Roman" w:hAnsi="Times New Roman"/>
          <w:sz w:val="24"/>
          <w:szCs w:val="24"/>
          <w:lang w:val="uk-UA"/>
        </w:rPr>
        <w:t>музичний супровід. Неприпустимо виставляти для участі у конкурсі запозичені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B37BA">
        <w:rPr>
          <w:rFonts w:ascii="Times New Roman" w:hAnsi="Times New Roman"/>
          <w:sz w:val="24"/>
          <w:szCs w:val="24"/>
          <w:lang w:val="uk-UA"/>
        </w:rPr>
        <w:t>відеоматеріали, комбіновані відеоряди із неавторських відеосюжетів тощо.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B37BA">
        <w:rPr>
          <w:rFonts w:ascii="Times New Roman" w:hAnsi="Times New Roman"/>
          <w:sz w:val="24"/>
          <w:szCs w:val="24"/>
        </w:rPr>
        <w:t>Подібні роботи журі знімає з конкурсного відбору.</w:t>
      </w:r>
    </w:p>
    <w:sectPr w:rsidR="0054314A" w:rsidRPr="00FD6730" w:rsidSect="00FD673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62532"/>
    <w:multiLevelType w:val="hybridMultilevel"/>
    <w:tmpl w:val="F9BE9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4D71"/>
    <w:rsid w:val="00153DE0"/>
    <w:rsid w:val="002665F0"/>
    <w:rsid w:val="003B37BA"/>
    <w:rsid w:val="0054314A"/>
    <w:rsid w:val="00684F7E"/>
    <w:rsid w:val="007A5056"/>
    <w:rsid w:val="00A64D71"/>
    <w:rsid w:val="00FD6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DE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D67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351</Words>
  <Characters>2003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3</cp:revision>
  <dcterms:created xsi:type="dcterms:W3CDTF">2015-05-22T14:26:00Z</dcterms:created>
  <dcterms:modified xsi:type="dcterms:W3CDTF">2015-05-22T17:10:00Z</dcterms:modified>
</cp:coreProperties>
</file>